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B457F" w:rsidRDefault="008B457F" w:rsidP="008B457F">
      <w:pPr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tt-RU"/>
        </w:rPr>
        <w:t>Информационная справка  ДОУ № __171____ Советского района</w:t>
      </w:r>
      <w:r>
        <w:rPr>
          <w:rFonts w:ascii="Times New Roman" w:eastAsia="Calibri" w:hAnsi="Times New Roman" w:cs="Times New Roman"/>
          <w:b/>
          <w:sz w:val="28"/>
          <w:szCs w:val="28"/>
          <w:lang w:val="tt-RU"/>
        </w:rPr>
        <w:br/>
        <w:t xml:space="preserve">по проведенным мероприятиям в рамках Года родных языков и народного единства за  </w:t>
      </w:r>
      <w:r w:rsidR="00123E18">
        <w:rPr>
          <w:rFonts w:ascii="Times New Roman" w:eastAsia="Calibri" w:hAnsi="Times New Roman" w:cs="Times New Roman"/>
          <w:b/>
          <w:i/>
          <w:sz w:val="28"/>
          <w:szCs w:val="28"/>
          <w:u w:val="single"/>
          <w:lang w:val="tt-RU"/>
        </w:rPr>
        <w:t>май</w:t>
      </w:r>
      <w:r>
        <w:rPr>
          <w:rFonts w:ascii="Times New Roman" w:eastAsia="Calibri" w:hAnsi="Times New Roman" w:cs="Times New Roman"/>
          <w:b/>
          <w:sz w:val="28"/>
          <w:szCs w:val="28"/>
          <w:lang w:val="tt-RU"/>
        </w:rPr>
        <w:t xml:space="preserve"> 2021 года</w:t>
      </w:r>
    </w:p>
    <w:p w:rsidR="008B457F" w:rsidRPr="00D15131" w:rsidRDefault="008B457F" w:rsidP="008B457F">
      <w:pPr>
        <w:pStyle w:val="a3"/>
        <w:numPr>
          <w:ilvl w:val="0"/>
          <w:numId w:val="1"/>
        </w:numPr>
        <w:rPr>
          <w:rFonts w:ascii="Times New Roman" w:eastAsia="Calibri" w:hAnsi="Times New Roman" w:cs="Times New Roman"/>
          <w:i/>
          <w:sz w:val="28"/>
          <w:szCs w:val="28"/>
          <w:lang w:val="tt-RU"/>
        </w:rPr>
      </w:pPr>
      <w:r w:rsidRPr="00D15131">
        <w:rPr>
          <w:rFonts w:ascii="Times New Roman" w:eastAsia="Calibri" w:hAnsi="Times New Roman" w:cs="Times New Roman"/>
          <w:i/>
          <w:sz w:val="28"/>
          <w:szCs w:val="28"/>
          <w:lang w:val="tt-RU"/>
        </w:rPr>
        <w:t>Количество мероприятий</w:t>
      </w:r>
    </w:p>
    <w:tbl>
      <w:tblPr>
        <w:tblW w:w="934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08"/>
        <w:gridCol w:w="2011"/>
        <w:gridCol w:w="2345"/>
        <w:gridCol w:w="2071"/>
        <w:gridCol w:w="1811"/>
      </w:tblGrid>
      <w:tr w:rsidR="008B457F" w:rsidRPr="00D15131" w:rsidTr="008B457F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B457F" w:rsidRPr="00D15131" w:rsidRDefault="008B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5131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ДОУ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B457F" w:rsidRPr="00D15131" w:rsidRDefault="008B457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 w:rsidRPr="00D15131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Всего воспитанников  в ДОУ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B457F" w:rsidRPr="00D15131" w:rsidRDefault="008B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5131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Всего мероприятий</w:t>
            </w:r>
          </w:p>
          <w:p w:rsidR="008B457F" w:rsidRPr="00D15131" w:rsidRDefault="008B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5131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(количество</w:t>
            </w:r>
            <w:r w:rsidRPr="00D15131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B457F" w:rsidRPr="00D15131" w:rsidRDefault="008B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5131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Количество участников (чел.)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B457F" w:rsidRPr="00D15131" w:rsidRDefault="008B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5131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Доля от общего количества детей (%)</w:t>
            </w:r>
          </w:p>
        </w:tc>
      </w:tr>
      <w:tr w:rsidR="008B457F" w:rsidRPr="00D15131" w:rsidTr="008B457F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B457F" w:rsidRPr="00D15131" w:rsidRDefault="008B457F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5131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№ 171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B457F" w:rsidRPr="00D15131" w:rsidRDefault="008B457F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 w:rsidRPr="00D15131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255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B457F" w:rsidRPr="00D15131" w:rsidRDefault="00123E18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D15131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2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B457F" w:rsidRPr="00D15131" w:rsidRDefault="008B457F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5131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255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B457F" w:rsidRPr="00D15131" w:rsidRDefault="008B457F">
            <w:pPr>
              <w:spacing w:after="0" w:line="254" w:lineRule="auto"/>
              <w:ind w:hanging="38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5131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100 %</w:t>
            </w:r>
          </w:p>
        </w:tc>
      </w:tr>
    </w:tbl>
    <w:p w:rsidR="008B457F" w:rsidRPr="00D15131" w:rsidRDefault="008B457F" w:rsidP="008B457F">
      <w:pPr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8B457F" w:rsidRPr="00D15131" w:rsidRDefault="008B457F" w:rsidP="008B457F">
      <w:pPr>
        <w:pStyle w:val="a3"/>
        <w:numPr>
          <w:ilvl w:val="0"/>
          <w:numId w:val="1"/>
        </w:numPr>
        <w:rPr>
          <w:rFonts w:ascii="Times New Roman" w:eastAsia="Calibri" w:hAnsi="Times New Roman" w:cs="Times New Roman"/>
          <w:i/>
          <w:sz w:val="28"/>
          <w:szCs w:val="28"/>
          <w:lang w:val="tt-RU"/>
        </w:rPr>
      </w:pPr>
      <w:r w:rsidRPr="00D15131">
        <w:rPr>
          <w:rFonts w:ascii="Times New Roman" w:eastAsia="Calibri" w:hAnsi="Times New Roman" w:cs="Times New Roman"/>
          <w:i/>
          <w:sz w:val="28"/>
          <w:szCs w:val="28"/>
          <w:lang w:val="tt-RU"/>
        </w:rPr>
        <w:t>Информация о мероприятиях</w:t>
      </w:r>
    </w:p>
    <w:tbl>
      <w:tblPr>
        <w:tblW w:w="934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75"/>
        <w:gridCol w:w="2528"/>
        <w:gridCol w:w="1842"/>
        <w:gridCol w:w="3001"/>
      </w:tblGrid>
      <w:tr w:rsidR="008B457F" w:rsidRPr="00D15131" w:rsidTr="008B457F"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B457F" w:rsidRPr="00D15131" w:rsidRDefault="008B457F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5131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ДОУ</w:t>
            </w:r>
          </w:p>
        </w:tc>
        <w:tc>
          <w:tcPr>
            <w:tcW w:w="2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B457F" w:rsidRPr="00D15131" w:rsidRDefault="008B457F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5131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Наименование мероприятия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B457F" w:rsidRPr="00D15131" w:rsidRDefault="008B457F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5131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Количество участников</w:t>
            </w:r>
          </w:p>
        </w:tc>
        <w:tc>
          <w:tcPr>
            <w:tcW w:w="30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B457F" w:rsidRPr="00D15131" w:rsidRDefault="008B457F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5131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Краткая информация о мероприятии</w:t>
            </w:r>
          </w:p>
        </w:tc>
      </w:tr>
      <w:tr w:rsidR="008B457F" w:rsidRPr="00D15131" w:rsidTr="008B457F">
        <w:tc>
          <w:tcPr>
            <w:tcW w:w="1975" w:type="dxa"/>
            <w:vMerge w:val="restar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B457F" w:rsidRPr="00D15131" w:rsidRDefault="008B457F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5131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№171</w:t>
            </w:r>
          </w:p>
        </w:tc>
        <w:tc>
          <w:tcPr>
            <w:tcW w:w="2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B457F" w:rsidRPr="002B75BB" w:rsidRDefault="00123E18">
            <w:pPr>
              <w:spacing w:before="100" w:beforeAutospacing="1" w:after="100" w:afterAutospacing="1" w:line="240" w:lineRule="auto"/>
              <w:outlineLvl w:val="0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tt-RU"/>
              </w:rPr>
            </w:pPr>
            <w:r w:rsidRPr="00D1513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«Праздник со слезами на глазах!»</w:t>
            </w:r>
            <w:r w:rsidR="002B75B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tt-RU"/>
              </w:rPr>
              <w:t>- Күз яш</w:t>
            </w:r>
            <w:r w:rsidR="002B75BB" w:rsidRPr="002B75B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tt-RU"/>
              </w:rPr>
              <w:t>ь</w:t>
            </w:r>
            <w:r w:rsidR="002B75B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tt-RU"/>
              </w:rPr>
              <w:t>ләре аша уткән бәйрәм”</w:t>
            </w:r>
            <w:bookmarkStart w:id="0" w:name="_GoBack"/>
            <w:bookmarkEnd w:id="0"/>
          </w:p>
          <w:p w:rsidR="00D15131" w:rsidRPr="00D15131" w:rsidRDefault="00D15131">
            <w:pPr>
              <w:spacing w:before="100" w:beforeAutospacing="1" w:after="100" w:afterAutospacing="1" w:line="240" w:lineRule="auto"/>
              <w:outlineLvl w:val="0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tt-RU"/>
              </w:rPr>
            </w:pPr>
          </w:p>
          <w:p w:rsidR="00123E18" w:rsidRPr="00D15131" w:rsidRDefault="00123E18">
            <w:pPr>
              <w:spacing w:before="100" w:beforeAutospacing="1" w:after="100" w:afterAutospacing="1" w:line="240" w:lineRule="auto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D15131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Экскурсия к памятнику к </w:t>
            </w:r>
            <w:r w:rsidRPr="00D15131">
              <w:rPr>
                <w:rStyle w:val="c0"/>
                <w:rFonts w:ascii="Times New Roman" w:hAnsi="Times New Roman" w:cs="Times New Roman"/>
                <w:color w:val="000000"/>
                <w:sz w:val="28"/>
                <w:szCs w:val="28"/>
              </w:rPr>
              <w:t>павшим воинам в Великой Отечественной вой</w:t>
            </w:r>
            <w:r w:rsidRPr="00D15131">
              <w:rPr>
                <w:rStyle w:val="c0"/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ны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B457F" w:rsidRPr="00D15131" w:rsidRDefault="008B457F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D15131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255</w:t>
            </w:r>
          </w:p>
        </w:tc>
        <w:tc>
          <w:tcPr>
            <w:tcW w:w="30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32899" w:rsidRPr="00D15131" w:rsidRDefault="00832899" w:rsidP="00832899">
            <w:pPr>
              <w:pStyle w:val="c2"/>
              <w:shd w:val="clear" w:color="auto" w:fill="FFFFFF"/>
              <w:spacing w:before="0" w:beforeAutospacing="0" w:after="0" w:afterAutospacing="0"/>
              <w:ind w:firstLine="12"/>
              <w:jc w:val="both"/>
              <w:rPr>
                <w:color w:val="000000"/>
                <w:sz w:val="28"/>
                <w:szCs w:val="28"/>
              </w:rPr>
            </w:pPr>
            <w:r w:rsidRPr="00D15131">
              <w:rPr>
                <w:rStyle w:val="c0"/>
                <w:color w:val="000000"/>
                <w:sz w:val="28"/>
                <w:szCs w:val="28"/>
              </w:rPr>
              <w:t>На протяжении десятилетий День Победы 9 мая остается в России самым трогательным, самым душевным праздником и славной датой. Никакие другие праздники не смогут сравниться с ним.</w:t>
            </w:r>
          </w:p>
          <w:p w:rsidR="00832899" w:rsidRPr="00D15131" w:rsidRDefault="00832899" w:rsidP="00832899">
            <w:pPr>
              <w:pStyle w:val="c2"/>
              <w:shd w:val="clear" w:color="auto" w:fill="FFFFFF"/>
              <w:spacing w:before="0" w:beforeAutospacing="0" w:after="0" w:afterAutospacing="0"/>
              <w:ind w:firstLine="12"/>
              <w:jc w:val="both"/>
              <w:rPr>
                <w:color w:val="000000"/>
                <w:sz w:val="28"/>
                <w:szCs w:val="28"/>
              </w:rPr>
            </w:pPr>
            <w:r w:rsidRPr="00D15131">
              <w:rPr>
                <w:rStyle w:val="c0"/>
                <w:color w:val="000000"/>
                <w:sz w:val="28"/>
                <w:szCs w:val="28"/>
              </w:rPr>
              <w:t xml:space="preserve">Федеральным законом № 32-ФЗ от 13 марта 1995 года «О днях воинской славы и памятных датах России» дата 9 мая была </w:t>
            </w:r>
            <w:proofErr w:type="gramStart"/>
            <w:r w:rsidRPr="00D15131">
              <w:rPr>
                <w:rStyle w:val="c0"/>
                <w:color w:val="000000"/>
                <w:sz w:val="28"/>
                <w:szCs w:val="28"/>
              </w:rPr>
              <w:t>названа Днем</w:t>
            </w:r>
            <w:proofErr w:type="gramEnd"/>
            <w:r w:rsidRPr="00D15131">
              <w:rPr>
                <w:rStyle w:val="c0"/>
                <w:color w:val="000000"/>
                <w:sz w:val="28"/>
                <w:szCs w:val="28"/>
              </w:rPr>
              <w:t xml:space="preserve"> воинской славы России — Днем Победы советского народа в Великой Отечественной войне 1941—1945 годов.</w:t>
            </w:r>
          </w:p>
          <w:p w:rsidR="00832899" w:rsidRPr="00D15131" w:rsidRDefault="00832899" w:rsidP="00832899">
            <w:pPr>
              <w:pStyle w:val="c2"/>
              <w:shd w:val="clear" w:color="auto" w:fill="FFFFFF"/>
              <w:spacing w:before="0" w:beforeAutospacing="0" w:after="0" w:afterAutospacing="0"/>
              <w:ind w:firstLine="12"/>
              <w:jc w:val="both"/>
              <w:rPr>
                <w:color w:val="000000"/>
                <w:sz w:val="28"/>
                <w:szCs w:val="28"/>
              </w:rPr>
            </w:pPr>
            <w:r w:rsidRPr="00D15131">
              <w:rPr>
                <w:rStyle w:val="c0"/>
                <w:color w:val="000000"/>
                <w:sz w:val="28"/>
                <w:szCs w:val="28"/>
              </w:rPr>
              <w:t xml:space="preserve">9 мая — День Победы — святой для каждого из нас праздник и мы, сегодняшние граждане страны, обязаны передать память о </w:t>
            </w:r>
            <w:r w:rsidRPr="00D15131">
              <w:rPr>
                <w:rStyle w:val="c0"/>
                <w:color w:val="000000"/>
                <w:sz w:val="28"/>
                <w:szCs w:val="28"/>
              </w:rPr>
              <w:lastRenderedPageBreak/>
              <w:t>Победе, сами традиции празднования Дня Победы будущим поколениям.</w:t>
            </w:r>
          </w:p>
          <w:p w:rsidR="00832899" w:rsidRPr="00D15131" w:rsidRDefault="00832899" w:rsidP="00832899">
            <w:pPr>
              <w:pStyle w:val="c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D15131">
              <w:rPr>
                <w:rStyle w:val="c0"/>
                <w:color w:val="000000"/>
                <w:sz w:val="28"/>
                <w:szCs w:val="28"/>
              </w:rPr>
              <w:t xml:space="preserve">В нашем детском саду тоже состоялось мероприятие, посвященное празднованию Дня Победы. Предварительно с детьми в группах были проведены занятия, беседы о подвигах советских людей, в группах были оформлены выставки детских работ, оформлены родительские </w:t>
            </w:r>
            <w:proofErr w:type="gramStart"/>
            <w:r w:rsidRPr="00D15131">
              <w:rPr>
                <w:rStyle w:val="c0"/>
                <w:color w:val="000000"/>
                <w:sz w:val="28"/>
                <w:szCs w:val="28"/>
              </w:rPr>
              <w:t xml:space="preserve">уголки,   </w:t>
            </w:r>
            <w:proofErr w:type="gramEnd"/>
            <w:r w:rsidRPr="00D15131">
              <w:rPr>
                <w:rStyle w:val="c0"/>
                <w:color w:val="000000"/>
                <w:sz w:val="28"/>
                <w:szCs w:val="28"/>
              </w:rPr>
              <w:t xml:space="preserve">а праздник стал итогом этих мероприятий. Дети показали танец «Синий платочек», упражнение с флажками и цветами «День Победы», пели песни «В День Победы», «День Победы», «Победный марш», «Пусть всегда будет солнце». А также соревновались в эстафетах «Санитарки», «Марш-бросок». Дети вспомнили пословицы о силе, отваге, о солдатах. Дети вместе с педагогами и родителями исполнили песню военных лет «Катюша». По окончании праздника, </w:t>
            </w:r>
            <w:r w:rsidRPr="00D15131">
              <w:rPr>
                <w:rStyle w:val="c0"/>
                <w:color w:val="000000"/>
                <w:sz w:val="28"/>
                <w:szCs w:val="28"/>
              </w:rPr>
              <w:lastRenderedPageBreak/>
              <w:t>воспитанники вместе с педагогами возложили цветы к памятнику павшим воинам в Великой Отечественной вой</w:t>
            </w:r>
            <w:r w:rsidR="00123E18" w:rsidRPr="00D15131">
              <w:rPr>
                <w:rStyle w:val="c0"/>
                <w:color w:val="000000"/>
                <w:sz w:val="28"/>
                <w:szCs w:val="28"/>
                <w:lang w:val="tt-RU"/>
              </w:rPr>
              <w:t>ны</w:t>
            </w:r>
          </w:p>
          <w:p w:rsidR="008B457F" w:rsidRPr="00D15131" w:rsidRDefault="008B457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B457F" w:rsidRPr="00D15131" w:rsidTr="00D15131">
        <w:trPr>
          <w:trHeight w:val="8057"/>
        </w:trPr>
        <w:tc>
          <w:tcPr>
            <w:tcW w:w="0" w:type="auto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8B457F" w:rsidRPr="00D15131" w:rsidRDefault="008B457F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B457F" w:rsidRPr="00D15131" w:rsidRDefault="00123E18">
            <w:pPr>
              <w:spacing w:after="0" w:line="254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D15131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“Карга боткасы”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B457F" w:rsidRPr="00D15131" w:rsidRDefault="008B457F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5131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255</w:t>
            </w:r>
          </w:p>
        </w:tc>
        <w:tc>
          <w:tcPr>
            <w:tcW w:w="30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15131" w:rsidRPr="00D15131" w:rsidRDefault="00D15131" w:rsidP="00D15131">
            <w:pPr>
              <w:pStyle w:val="a4"/>
              <w:shd w:val="clear" w:color="auto" w:fill="FFFFFF"/>
              <w:spacing w:before="0" w:beforeAutospacing="0" w:after="0" w:afterAutospacing="0"/>
              <w:jc w:val="both"/>
              <w:rPr>
                <w:color w:val="333333"/>
                <w:sz w:val="28"/>
                <w:szCs w:val="28"/>
              </w:rPr>
            </w:pPr>
            <w:r w:rsidRPr="00D15131">
              <w:rPr>
                <w:color w:val="333333"/>
                <w:sz w:val="28"/>
                <w:szCs w:val="28"/>
              </w:rPr>
              <w:t xml:space="preserve">В детском саду </w:t>
            </w:r>
            <w:r w:rsidRPr="00D15131">
              <w:rPr>
                <w:color w:val="333333"/>
                <w:sz w:val="28"/>
                <w:szCs w:val="28"/>
                <w:lang w:val="tt-RU"/>
              </w:rPr>
              <w:t>№171</w:t>
            </w:r>
            <w:r w:rsidRPr="00D15131">
              <w:rPr>
                <w:color w:val="333333"/>
                <w:sz w:val="28"/>
                <w:szCs w:val="28"/>
              </w:rPr>
              <w:t xml:space="preserve"> прошел традиционный </w:t>
            </w:r>
            <w:proofErr w:type="gramStart"/>
            <w:r w:rsidRPr="00D15131">
              <w:rPr>
                <w:color w:val="333333"/>
                <w:sz w:val="28"/>
                <w:szCs w:val="28"/>
              </w:rPr>
              <w:t>татарский  праздник</w:t>
            </w:r>
            <w:proofErr w:type="gramEnd"/>
            <w:r w:rsidRPr="00D15131">
              <w:rPr>
                <w:color w:val="333333"/>
                <w:sz w:val="28"/>
                <w:szCs w:val="28"/>
              </w:rPr>
              <w:t xml:space="preserve"> «Карга </w:t>
            </w:r>
            <w:proofErr w:type="spellStart"/>
            <w:r w:rsidRPr="00D15131">
              <w:rPr>
                <w:color w:val="333333"/>
                <w:sz w:val="28"/>
                <w:szCs w:val="28"/>
              </w:rPr>
              <w:t>боткасы</w:t>
            </w:r>
            <w:proofErr w:type="spellEnd"/>
            <w:r w:rsidRPr="00D15131">
              <w:rPr>
                <w:color w:val="333333"/>
                <w:sz w:val="28"/>
                <w:szCs w:val="28"/>
              </w:rPr>
              <w:t>», что в дословном переводе на русский язык звучит как «Грачиная каша».</w:t>
            </w:r>
          </w:p>
          <w:p w:rsidR="00D15131" w:rsidRPr="00D15131" w:rsidRDefault="00D15131" w:rsidP="00D15131">
            <w:pPr>
              <w:pStyle w:val="a4"/>
              <w:shd w:val="clear" w:color="auto" w:fill="FFFFFF"/>
              <w:spacing w:before="0" w:beforeAutospacing="0" w:after="0" w:afterAutospacing="0"/>
              <w:jc w:val="both"/>
              <w:rPr>
                <w:color w:val="333333"/>
                <w:sz w:val="28"/>
                <w:szCs w:val="28"/>
              </w:rPr>
            </w:pPr>
            <w:r w:rsidRPr="00D15131">
              <w:rPr>
                <w:color w:val="333333"/>
                <w:sz w:val="28"/>
                <w:szCs w:val="28"/>
              </w:rPr>
              <w:t>На празднике ребята пели песни, играли в народные татарские игры, была разыграна инсценировка, где дети ходили по домам и собирали продукты для каши птицам. После игр и веселья все дети угощались вкусной «грачиной» кашей, а её остатки разложили для птиц в кормушки.</w:t>
            </w:r>
          </w:p>
          <w:p w:rsidR="00D15131" w:rsidRPr="00D15131" w:rsidRDefault="00D15131" w:rsidP="00D15131">
            <w:pPr>
              <w:pStyle w:val="a4"/>
              <w:shd w:val="clear" w:color="auto" w:fill="FFFFFF"/>
              <w:spacing w:before="0" w:beforeAutospacing="0" w:after="0" w:afterAutospacing="0"/>
              <w:jc w:val="both"/>
              <w:rPr>
                <w:color w:val="333333"/>
                <w:sz w:val="28"/>
                <w:szCs w:val="28"/>
              </w:rPr>
            </w:pPr>
            <w:r w:rsidRPr="00D15131">
              <w:rPr>
                <w:color w:val="333333"/>
                <w:sz w:val="28"/>
                <w:szCs w:val="28"/>
              </w:rPr>
              <w:t>Целью данного мероприятия было знакомство воспитанников с татарскими народными традициями, воспитание бережного отношения в окружающей природе.</w:t>
            </w:r>
          </w:p>
          <w:p w:rsidR="008B457F" w:rsidRPr="00D15131" w:rsidRDefault="008B457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B457F" w:rsidRDefault="008B457F" w:rsidP="008B457F"/>
    <w:p w:rsidR="008B457F" w:rsidRDefault="008B457F"/>
    <w:sectPr w:rsidR="008B45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FCE3A8D"/>
    <w:multiLevelType w:val="hybridMultilevel"/>
    <w:tmpl w:val="B5EA5B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457F"/>
    <w:rsid w:val="00123E18"/>
    <w:rsid w:val="002B75BB"/>
    <w:rsid w:val="00304FB4"/>
    <w:rsid w:val="00832899"/>
    <w:rsid w:val="008B457F"/>
    <w:rsid w:val="00D15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8039A8"/>
  <w15:chartTrackingRefBased/>
  <w15:docId w15:val="{8FE2094F-28B4-47DA-9273-0B48B3E173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B457F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457F"/>
    <w:pPr>
      <w:ind w:left="720"/>
      <w:contextualSpacing/>
    </w:pPr>
  </w:style>
  <w:style w:type="paragraph" w:customStyle="1" w:styleId="c2">
    <w:name w:val="c2"/>
    <w:basedOn w:val="a"/>
    <w:rsid w:val="008328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832899"/>
  </w:style>
  <w:style w:type="paragraph" w:customStyle="1" w:styleId="c4">
    <w:name w:val="c4"/>
    <w:basedOn w:val="a"/>
    <w:rsid w:val="008328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D151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640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78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35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8E94F3-15D5-404B-B770-261855DE20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381</Words>
  <Characters>2173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2021-05-24T10:23:00Z</dcterms:created>
  <dcterms:modified xsi:type="dcterms:W3CDTF">2021-05-24T11:20:00Z</dcterms:modified>
</cp:coreProperties>
</file>